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A1875" w14:textId="03C975A7" w:rsidR="00414B78" w:rsidRDefault="00414B78" w:rsidP="00414B78">
      <w:pPr>
        <w:pStyle w:val="Title"/>
        <w:spacing w:before="0"/>
      </w:pPr>
      <w:bookmarkStart w:id="0" w:name="_GoBack"/>
      <w:bookmarkEnd w:id="0"/>
      <w:r>
        <w:t xml:space="preserve">Tackling Fraud </w:t>
      </w:r>
    </w:p>
    <w:p w14:paraId="1E490A29" w14:textId="77777777" w:rsidR="00414B78" w:rsidRPr="006F12DC" w:rsidRDefault="00414B78" w:rsidP="00414B78">
      <w:pPr>
        <w:pStyle w:val="Title"/>
        <w:spacing w:before="0"/>
      </w:pPr>
      <w:r>
        <w:t xml:space="preserve">  </w:t>
      </w:r>
      <w:r w:rsidRPr="00250320">
        <w:t>Some Useful Websites</w:t>
      </w:r>
    </w:p>
    <w:p w14:paraId="73178F92" w14:textId="77777777" w:rsidR="00414B78" w:rsidRPr="00250320" w:rsidRDefault="00414B78" w:rsidP="00414B78">
      <w:pPr>
        <w:spacing w:after="0" w:line="240" w:lineRule="auto"/>
        <w:ind w:right="-613"/>
        <w:rPr>
          <w:b/>
          <w:sz w:val="24"/>
          <w:szCs w:val="28"/>
        </w:rPr>
      </w:pPr>
    </w:p>
    <w:p w14:paraId="69EBDB95" w14:textId="77777777" w:rsidR="00414B78" w:rsidRPr="00B04045" w:rsidRDefault="00414B78" w:rsidP="00414B78">
      <w:pPr>
        <w:spacing w:after="0" w:line="240" w:lineRule="auto"/>
        <w:ind w:right="-613"/>
        <w:rPr>
          <w:sz w:val="24"/>
          <w:szCs w:val="32"/>
        </w:rPr>
      </w:pPr>
      <w:r w:rsidRPr="00B04045">
        <w:rPr>
          <w:b/>
          <w:sz w:val="28"/>
          <w:szCs w:val="32"/>
        </w:rPr>
        <w:t xml:space="preserve">Action Fraud – </w:t>
      </w:r>
      <w:r>
        <w:rPr>
          <w:sz w:val="24"/>
          <w:szCs w:val="32"/>
        </w:rPr>
        <w:t xml:space="preserve">to report acts of fraud, </w:t>
      </w:r>
      <w:r w:rsidRPr="00B04045">
        <w:rPr>
          <w:sz w:val="24"/>
          <w:szCs w:val="32"/>
        </w:rPr>
        <w:t>for information on different types of fraud</w:t>
      </w:r>
      <w:r>
        <w:rPr>
          <w:sz w:val="24"/>
          <w:szCs w:val="32"/>
        </w:rPr>
        <w:t>, and to sign up for fraud alerts</w:t>
      </w:r>
    </w:p>
    <w:p w14:paraId="1853D399" w14:textId="77777777" w:rsidR="00414B78" w:rsidRPr="0033482B" w:rsidRDefault="00414B78" w:rsidP="00414B78">
      <w:pPr>
        <w:spacing w:after="0" w:line="240" w:lineRule="auto"/>
        <w:ind w:left="-709" w:right="-613" w:firstLine="709"/>
        <w:rPr>
          <w:rStyle w:val="Hyperlink"/>
          <w:sz w:val="28"/>
          <w:szCs w:val="32"/>
        </w:rPr>
      </w:pPr>
      <w:r>
        <w:rPr>
          <w:b/>
          <w:color w:val="FF0000"/>
          <w:sz w:val="28"/>
          <w:szCs w:val="32"/>
        </w:rPr>
        <w:fldChar w:fldCharType="begin"/>
      </w:r>
      <w:r>
        <w:rPr>
          <w:b/>
          <w:color w:val="FF0000"/>
          <w:sz w:val="28"/>
          <w:szCs w:val="32"/>
        </w:rPr>
        <w:instrText xml:space="preserve"> HYPERLINK "http://www.actionfraud.police.uk/" </w:instrText>
      </w:r>
      <w:r>
        <w:rPr>
          <w:b/>
          <w:color w:val="FF0000"/>
          <w:sz w:val="28"/>
          <w:szCs w:val="32"/>
        </w:rPr>
        <w:fldChar w:fldCharType="separate"/>
      </w:r>
      <w:r w:rsidRPr="0033482B">
        <w:rPr>
          <w:rStyle w:val="Hyperlink"/>
          <w:sz w:val="28"/>
          <w:szCs w:val="32"/>
        </w:rPr>
        <w:t>http://www.actionfraud.police.uk/</w:t>
      </w:r>
    </w:p>
    <w:p w14:paraId="62E960B5" w14:textId="77777777" w:rsidR="00414B78" w:rsidRPr="00B04045" w:rsidRDefault="00414B78" w:rsidP="00414B78">
      <w:pPr>
        <w:spacing w:after="0" w:line="240" w:lineRule="auto"/>
        <w:ind w:left="-709" w:right="-613" w:firstLine="709"/>
        <w:rPr>
          <w:b/>
          <w:sz w:val="28"/>
          <w:szCs w:val="32"/>
        </w:rPr>
      </w:pPr>
      <w:r>
        <w:rPr>
          <w:b/>
          <w:color w:val="FF0000"/>
          <w:sz w:val="28"/>
          <w:szCs w:val="32"/>
        </w:rPr>
        <w:fldChar w:fldCharType="end"/>
      </w:r>
    </w:p>
    <w:p w14:paraId="2E2FEE93" w14:textId="77777777" w:rsidR="00414B78" w:rsidRPr="00B04045" w:rsidRDefault="00414B78" w:rsidP="00414B78">
      <w:pPr>
        <w:spacing w:after="0" w:line="240" w:lineRule="auto"/>
        <w:ind w:left="-709" w:right="-613" w:firstLine="709"/>
        <w:rPr>
          <w:b/>
          <w:sz w:val="28"/>
          <w:szCs w:val="32"/>
        </w:rPr>
      </w:pPr>
      <w:r w:rsidRPr="00B04045">
        <w:rPr>
          <w:b/>
          <w:sz w:val="28"/>
          <w:szCs w:val="32"/>
        </w:rPr>
        <w:t xml:space="preserve">Take Five </w:t>
      </w:r>
    </w:p>
    <w:p w14:paraId="7FE049AD" w14:textId="77777777" w:rsidR="00414B78" w:rsidRPr="0033482B" w:rsidRDefault="00414B78" w:rsidP="00414B78">
      <w:pPr>
        <w:spacing w:after="0" w:line="240" w:lineRule="auto"/>
        <w:ind w:left="-709" w:right="-613" w:firstLine="709"/>
        <w:rPr>
          <w:rStyle w:val="Hyperlink"/>
          <w:sz w:val="28"/>
          <w:szCs w:val="32"/>
        </w:rPr>
      </w:pPr>
      <w:r>
        <w:rPr>
          <w:b/>
          <w:sz w:val="28"/>
          <w:szCs w:val="32"/>
          <w:highlight w:val="yellow"/>
        </w:rPr>
        <w:fldChar w:fldCharType="begin"/>
      </w:r>
      <w:r>
        <w:rPr>
          <w:b/>
          <w:sz w:val="28"/>
          <w:szCs w:val="32"/>
          <w:highlight w:val="yellow"/>
        </w:rPr>
        <w:instrText xml:space="preserve"> HYPERLINK "https://takefive-stopfraud.org.uk/" </w:instrText>
      </w:r>
      <w:r>
        <w:rPr>
          <w:b/>
          <w:sz w:val="28"/>
          <w:szCs w:val="32"/>
          <w:highlight w:val="yellow"/>
        </w:rPr>
        <w:fldChar w:fldCharType="separate"/>
      </w:r>
      <w:r w:rsidRPr="00E77103">
        <w:rPr>
          <w:rStyle w:val="Hyperlink"/>
          <w:sz w:val="28"/>
          <w:szCs w:val="32"/>
        </w:rPr>
        <w:t>https://takefive-stopfraud.org.uk/</w:t>
      </w:r>
    </w:p>
    <w:p w14:paraId="5A776E9A" w14:textId="77777777" w:rsidR="00414B78" w:rsidRPr="00B04045" w:rsidRDefault="00414B78" w:rsidP="00414B78">
      <w:pPr>
        <w:spacing w:after="0" w:line="240" w:lineRule="auto"/>
        <w:ind w:left="-709" w:right="-613" w:firstLine="709"/>
        <w:rPr>
          <w:b/>
          <w:sz w:val="28"/>
          <w:szCs w:val="32"/>
        </w:rPr>
      </w:pPr>
      <w:r>
        <w:rPr>
          <w:b/>
          <w:sz w:val="28"/>
          <w:szCs w:val="32"/>
          <w:highlight w:val="yellow"/>
        </w:rPr>
        <w:fldChar w:fldCharType="end"/>
      </w:r>
    </w:p>
    <w:p w14:paraId="32DAF46B" w14:textId="77777777" w:rsidR="00414B78" w:rsidRPr="00B04045" w:rsidRDefault="00414B78" w:rsidP="00414B78">
      <w:pPr>
        <w:spacing w:after="0" w:line="240" w:lineRule="auto"/>
        <w:ind w:left="-709" w:right="-612" w:firstLine="709"/>
        <w:rPr>
          <w:b/>
          <w:sz w:val="28"/>
          <w:szCs w:val="28"/>
        </w:rPr>
      </w:pPr>
      <w:r w:rsidRPr="00B04045">
        <w:rPr>
          <w:b/>
          <w:sz w:val="28"/>
          <w:szCs w:val="28"/>
        </w:rPr>
        <w:t>Experian</w:t>
      </w:r>
    </w:p>
    <w:p w14:paraId="14DF8AFC" w14:textId="77777777" w:rsidR="00414B78" w:rsidRPr="0033482B" w:rsidRDefault="00414B78" w:rsidP="00414B78">
      <w:pPr>
        <w:spacing w:after="0" w:line="240" w:lineRule="auto"/>
        <w:ind w:left="-709" w:right="-612" w:firstLine="709"/>
        <w:rPr>
          <w:rStyle w:val="Hyperlink"/>
          <w:sz w:val="28"/>
          <w:szCs w:val="28"/>
        </w:rPr>
      </w:pPr>
      <w:r>
        <w:rPr>
          <w:b/>
          <w:color w:val="CC00CC"/>
          <w:sz w:val="28"/>
          <w:szCs w:val="28"/>
        </w:rPr>
        <w:fldChar w:fldCharType="begin"/>
      </w:r>
      <w:r>
        <w:rPr>
          <w:b/>
          <w:color w:val="CC00CC"/>
          <w:sz w:val="28"/>
          <w:szCs w:val="28"/>
        </w:rPr>
        <w:instrText xml:space="preserve"> HYPERLINK "https://www.experian.co.uk/consumer/identity-theft.html" </w:instrText>
      </w:r>
      <w:r>
        <w:rPr>
          <w:b/>
          <w:color w:val="CC00CC"/>
          <w:sz w:val="28"/>
          <w:szCs w:val="28"/>
        </w:rPr>
        <w:fldChar w:fldCharType="separate"/>
      </w:r>
      <w:r w:rsidRPr="0033482B">
        <w:rPr>
          <w:rStyle w:val="Hyperlink"/>
          <w:sz w:val="28"/>
          <w:szCs w:val="28"/>
        </w:rPr>
        <w:t>https://www.experian.co.uk/consumer/identity-theft.html</w:t>
      </w:r>
    </w:p>
    <w:p w14:paraId="5EE39E6A" w14:textId="77777777" w:rsidR="00414B78" w:rsidRDefault="00414B78" w:rsidP="00414B78">
      <w:pPr>
        <w:spacing w:after="0" w:line="240" w:lineRule="auto"/>
        <w:ind w:left="-709" w:right="-612" w:firstLine="709"/>
        <w:rPr>
          <w:b/>
          <w:color w:val="CC00CC"/>
          <w:sz w:val="28"/>
          <w:szCs w:val="28"/>
        </w:rPr>
      </w:pPr>
      <w:r>
        <w:rPr>
          <w:b/>
          <w:color w:val="CC00CC"/>
          <w:sz w:val="28"/>
          <w:szCs w:val="28"/>
        </w:rPr>
        <w:fldChar w:fldCharType="end"/>
      </w:r>
    </w:p>
    <w:p w14:paraId="3BB2392A" w14:textId="77777777" w:rsidR="00414B78" w:rsidRDefault="00414B78" w:rsidP="00414B78">
      <w:pPr>
        <w:spacing w:after="0" w:line="240" w:lineRule="auto"/>
        <w:ind w:right="-613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Friends Against Scams – National </w:t>
      </w:r>
      <w:r w:rsidRPr="00B04045">
        <w:rPr>
          <w:b/>
          <w:sz w:val="28"/>
          <w:szCs w:val="32"/>
        </w:rPr>
        <w:t>Trading Standards</w:t>
      </w:r>
      <w:r>
        <w:rPr>
          <w:b/>
          <w:sz w:val="28"/>
          <w:szCs w:val="32"/>
        </w:rPr>
        <w:t xml:space="preserve"> </w:t>
      </w:r>
    </w:p>
    <w:p w14:paraId="3F47D8D3" w14:textId="77777777" w:rsidR="00414B78" w:rsidRPr="00876033" w:rsidRDefault="004E1C88" w:rsidP="00414B78">
      <w:pPr>
        <w:spacing w:after="0" w:line="240" w:lineRule="auto"/>
        <w:ind w:right="-613"/>
        <w:rPr>
          <w:b/>
          <w:color w:val="FF0000"/>
          <w:sz w:val="28"/>
          <w:szCs w:val="32"/>
        </w:rPr>
      </w:pPr>
      <w:hyperlink r:id="rId6" w:history="1">
        <w:r w:rsidR="00414B78" w:rsidRPr="0033482B">
          <w:rPr>
            <w:rStyle w:val="Hyperlink"/>
            <w:sz w:val="28"/>
            <w:szCs w:val="32"/>
          </w:rPr>
          <w:t>https://www.friendsagainstscams.org.uk/</w:t>
        </w:r>
      </w:hyperlink>
    </w:p>
    <w:p w14:paraId="4255E4F4" w14:textId="77777777" w:rsidR="00414B78" w:rsidRDefault="00414B78" w:rsidP="00414B78">
      <w:pPr>
        <w:spacing w:after="0" w:line="240" w:lineRule="auto"/>
        <w:ind w:left="-709" w:right="-612" w:firstLine="709"/>
        <w:rPr>
          <w:b/>
          <w:color w:val="00B050"/>
          <w:sz w:val="28"/>
          <w:szCs w:val="28"/>
        </w:rPr>
      </w:pPr>
    </w:p>
    <w:p w14:paraId="743D375C" w14:textId="77777777" w:rsidR="00414B78" w:rsidRPr="00B04045" w:rsidRDefault="00414B78" w:rsidP="00414B78">
      <w:pPr>
        <w:spacing w:after="0" w:line="240" w:lineRule="auto"/>
        <w:ind w:left="-709" w:right="-612" w:firstLine="709"/>
        <w:rPr>
          <w:b/>
          <w:sz w:val="28"/>
          <w:szCs w:val="28"/>
        </w:rPr>
      </w:pPr>
      <w:proofErr w:type="spellStart"/>
      <w:r w:rsidRPr="00B04045">
        <w:rPr>
          <w:b/>
          <w:sz w:val="28"/>
          <w:szCs w:val="28"/>
        </w:rPr>
        <w:t>Cifas</w:t>
      </w:r>
      <w:proofErr w:type="spellEnd"/>
      <w:r>
        <w:rPr>
          <w:b/>
          <w:sz w:val="28"/>
          <w:szCs w:val="28"/>
        </w:rPr>
        <w:t xml:space="preserve"> – </w:t>
      </w:r>
      <w:r w:rsidRPr="00B04045">
        <w:rPr>
          <w:sz w:val="24"/>
          <w:szCs w:val="28"/>
        </w:rPr>
        <w:t>protective registrations</w:t>
      </w:r>
    </w:p>
    <w:p w14:paraId="6B81B2A4" w14:textId="77777777" w:rsidR="00414B78" w:rsidRPr="0033482B" w:rsidRDefault="00414B78" w:rsidP="00414B78">
      <w:pPr>
        <w:spacing w:after="0" w:line="240" w:lineRule="auto"/>
        <w:ind w:left="-709" w:right="-612" w:firstLine="709"/>
        <w:rPr>
          <w:rStyle w:val="Hyperlink"/>
          <w:sz w:val="28"/>
          <w:szCs w:val="28"/>
        </w:rPr>
      </w:pP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 HYPERLINK "https://www.cifas.org.uk/" </w:instrText>
      </w:r>
      <w:r>
        <w:rPr>
          <w:b/>
          <w:sz w:val="28"/>
          <w:szCs w:val="28"/>
        </w:rPr>
        <w:fldChar w:fldCharType="separate"/>
      </w:r>
      <w:r w:rsidRPr="0033482B">
        <w:rPr>
          <w:rStyle w:val="Hyperlink"/>
          <w:sz w:val="28"/>
          <w:szCs w:val="28"/>
        </w:rPr>
        <w:t>https://www.cifas.org.uk/</w:t>
      </w:r>
    </w:p>
    <w:p w14:paraId="69AF1EE8" w14:textId="77777777" w:rsidR="00414B78" w:rsidRPr="00B04045" w:rsidRDefault="00414B78" w:rsidP="00414B78">
      <w:pPr>
        <w:spacing w:after="0" w:line="240" w:lineRule="auto"/>
        <w:ind w:right="-612"/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end"/>
      </w:r>
    </w:p>
    <w:p w14:paraId="7E41A8AF" w14:textId="77777777" w:rsidR="00414B78" w:rsidRPr="00B04045" w:rsidRDefault="00414B78" w:rsidP="00414B78">
      <w:pPr>
        <w:spacing w:after="0" w:line="240" w:lineRule="auto"/>
        <w:ind w:left="-709" w:right="-612" w:firstLine="709"/>
        <w:rPr>
          <w:b/>
          <w:sz w:val="28"/>
          <w:szCs w:val="28"/>
        </w:rPr>
      </w:pPr>
      <w:r w:rsidRPr="00B04045">
        <w:rPr>
          <w:b/>
          <w:sz w:val="28"/>
          <w:szCs w:val="28"/>
        </w:rPr>
        <w:t>Financial Fraud Action UK</w:t>
      </w:r>
      <w:r>
        <w:rPr>
          <w:b/>
          <w:sz w:val="28"/>
          <w:szCs w:val="28"/>
        </w:rPr>
        <w:t xml:space="preserve"> – </w:t>
      </w:r>
      <w:r w:rsidRPr="00B04045">
        <w:rPr>
          <w:sz w:val="24"/>
          <w:szCs w:val="28"/>
        </w:rPr>
        <w:t>information on financial crime protection</w:t>
      </w:r>
    </w:p>
    <w:p w14:paraId="37F12BD3" w14:textId="77777777" w:rsidR="00414B78" w:rsidRPr="0033482B" w:rsidRDefault="00414B78" w:rsidP="00414B78">
      <w:pPr>
        <w:spacing w:after="0" w:line="240" w:lineRule="auto"/>
        <w:ind w:left="-709" w:right="-612" w:firstLine="709"/>
        <w:rPr>
          <w:rStyle w:val="Hyperlink"/>
          <w:sz w:val="28"/>
          <w:szCs w:val="28"/>
        </w:rPr>
      </w:pPr>
      <w:r>
        <w:rPr>
          <w:b/>
          <w:color w:val="FF0000"/>
          <w:sz w:val="28"/>
          <w:szCs w:val="28"/>
        </w:rPr>
        <w:fldChar w:fldCharType="begin"/>
      </w:r>
      <w:r>
        <w:rPr>
          <w:b/>
          <w:color w:val="FF0000"/>
          <w:sz w:val="28"/>
          <w:szCs w:val="28"/>
        </w:rPr>
        <w:instrText xml:space="preserve"> HYPERLINK "https://www.financialfraudaction.org.uk/consumer/" </w:instrText>
      </w:r>
      <w:r>
        <w:rPr>
          <w:b/>
          <w:color w:val="FF0000"/>
          <w:sz w:val="28"/>
          <w:szCs w:val="28"/>
        </w:rPr>
        <w:fldChar w:fldCharType="separate"/>
      </w:r>
      <w:r w:rsidRPr="0033482B">
        <w:rPr>
          <w:rStyle w:val="Hyperlink"/>
          <w:sz w:val="28"/>
          <w:szCs w:val="28"/>
        </w:rPr>
        <w:t>https://www.financialfraudaction.org.uk/consumer/</w:t>
      </w:r>
    </w:p>
    <w:p w14:paraId="3A2B0702" w14:textId="77777777" w:rsidR="00414B78" w:rsidRPr="005812E0" w:rsidRDefault="00414B78" w:rsidP="00414B78">
      <w:pPr>
        <w:spacing w:after="0" w:line="240" w:lineRule="auto"/>
        <w:ind w:right="-612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fldChar w:fldCharType="end"/>
      </w:r>
    </w:p>
    <w:p w14:paraId="1FB8AAE6" w14:textId="77777777" w:rsidR="00414B78" w:rsidRDefault="00414B78" w:rsidP="00414B78">
      <w:pPr>
        <w:spacing w:after="0" w:line="240" w:lineRule="auto"/>
        <w:ind w:right="-613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West Midlands </w:t>
      </w:r>
      <w:r w:rsidRPr="00B04045">
        <w:rPr>
          <w:b/>
          <w:sz w:val="28"/>
          <w:szCs w:val="32"/>
        </w:rPr>
        <w:t xml:space="preserve">Police </w:t>
      </w:r>
    </w:p>
    <w:p w14:paraId="0A8104DC" w14:textId="77777777" w:rsidR="00414B78" w:rsidRDefault="004E1C88" w:rsidP="00414B78">
      <w:pPr>
        <w:spacing w:after="0" w:line="240" w:lineRule="auto"/>
        <w:ind w:right="-613"/>
        <w:rPr>
          <w:sz w:val="28"/>
          <w:szCs w:val="32"/>
        </w:rPr>
      </w:pPr>
      <w:hyperlink r:id="rId7" w:history="1">
        <w:r w:rsidR="00414B78" w:rsidRPr="00C60286">
          <w:rPr>
            <w:rStyle w:val="Hyperlink"/>
            <w:sz w:val="28"/>
            <w:szCs w:val="32"/>
          </w:rPr>
          <w:t>https://www.west-midlands.police.uk/</w:t>
        </w:r>
      </w:hyperlink>
    </w:p>
    <w:p w14:paraId="12A43475" w14:textId="77777777" w:rsidR="00414B78" w:rsidRDefault="00414B78" w:rsidP="00414B78">
      <w:pPr>
        <w:spacing w:after="0" w:line="240" w:lineRule="auto"/>
        <w:ind w:right="-613"/>
        <w:rPr>
          <w:sz w:val="28"/>
          <w:szCs w:val="32"/>
        </w:rPr>
      </w:pPr>
    </w:p>
    <w:p w14:paraId="407D1963" w14:textId="77777777" w:rsidR="00414B78" w:rsidRPr="005812E0" w:rsidRDefault="00414B78" w:rsidP="00414B78">
      <w:pPr>
        <w:spacing w:after="0" w:line="240" w:lineRule="auto"/>
        <w:ind w:right="-613"/>
        <w:rPr>
          <w:b/>
          <w:sz w:val="28"/>
          <w:szCs w:val="32"/>
        </w:rPr>
      </w:pPr>
      <w:r w:rsidRPr="005812E0">
        <w:rPr>
          <w:b/>
          <w:sz w:val="28"/>
          <w:szCs w:val="32"/>
        </w:rPr>
        <w:t>West Midlands Police &amp; Crime Commissioner</w:t>
      </w:r>
    </w:p>
    <w:p w14:paraId="1A43BD3D" w14:textId="77777777" w:rsidR="00414B78" w:rsidRDefault="004E1C88" w:rsidP="00414B78">
      <w:pPr>
        <w:spacing w:after="0" w:line="240" w:lineRule="auto"/>
        <w:ind w:right="-613"/>
        <w:rPr>
          <w:sz w:val="28"/>
          <w:szCs w:val="32"/>
        </w:rPr>
      </w:pPr>
      <w:hyperlink r:id="rId8" w:history="1">
        <w:r w:rsidR="00414B78" w:rsidRPr="009E49F4">
          <w:rPr>
            <w:rStyle w:val="Hyperlink"/>
            <w:sz w:val="28"/>
            <w:szCs w:val="32"/>
          </w:rPr>
          <w:t>https://www.westmidlands-pcc.gov.uk/</w:t>
        </w:r>
      </w:hyperlink>
    </w:p>
    <w:p w14:paraId="33BF9192" w14:textId="77777777" w:rsidR="00414B78" w:rsidRDefault="00414B78" w:rsidP="00414B78">
      <w:pPr>
        <w:spacing w:after="0" w:line="240" w:lineRule="auto"/>
        <w:ind w:right="-613"/>
        <w:rPr>
          <w:sz w:val="28"/>
          <w:szCs w:val="32"/>
        </w:rPr>
      </w:pPr>
    </w:p>
    <w:p w14:paraId="574061A8" w14:textId="77777777" w:rsidR="00414B78" w:rsidRPr="00C60286" w:rsidRDefault="00414B78" w:rsidP="00414B78">
      <w:pPr>
        <w:spacing w:after="0" w:line="240" w:lineRule="auto"/>
        <w:ind w:right="-613"/>
        <w:rPr>
          <w:b/>
          <w:sz w:val="28"/>
          <w:szCs w:val="32"/>
        </w:rPr>
      </w:pPr>
      <w:r w:rsidRPr="00C60286">
        <w:rPr>
          <w:b/>
          <w:sz w:val="28"/>
          <w:szCs w:val="32"/>
        </w:rPr>
        <w:t xml:space="preserve">West Midlands Now </w:t>
      </w:r>
      <w:r>
        <w:rPr>
          <w:b/>
          <w:sz w:val="28"/>
          <w:szCs w:val="32"/>
        </w:rPr>
        <w:t xml:space="preserve">– </w:t>
      </w:r>
      <w:r w:rsidRPr="00C60286">
        <w:rPr>
          <w:sz w:val="28"/>
          <w:szCs w:val="32"/>
        </w:rPr>
        <w:t>sign up for crime alerts in your area</w:t>
      </w:r>
    </w:p>
    <w:p w14:paraId="5BEF5F25" w14:textId="77777777" w:rsidR="00414B78" w:rsidRDefault="004E1C88" w:rsidP="00414B78">
      <w:pPr>
        <w:spacing w:after="0" w:line="240" w:lineRule="auto"/>
        <w:ind w:right="-613"/>
        <w:rPr>
          <w:sz w:val="28"/>
          <w:szCs w:val="32"/>
        </w:rPr>
      </w:pPr>
      <w:hyperlink r:id="rId9" w:history="1">
        <w:r w:rsidR="00414B78" w:rsidRPr="0092730D">
          <w:rPr>
            <w:rStyle w:val="Hyperlink"/>
            <w:sz w:val="28"/>
            <w:szCs w:val="32"/>
          </w:rPr>
          <w:t>https://www.wmnow.co.uk/</w:t>
        </w:r>
      </w:hyperlink>
    </w:p>
    <w:p w14:paraId="0921E49D" w14:textId="77777777" w:rsidR="00414B78" w:rsidRDefault="00414B78" w:rsidP="00414B78">
      <w:pPr>
        <w:spacing w:after="0" w:line="240" w:lineRule="auto"/>
        <w:ind w:right="-613"/>
        <w:rPr>
          <w:b/>
          <w:sz w:val="28"/>
          <w:szCs w:val="32"/>
        </w:rPr>
      </w:pPr>
    </w:p>
    <w:p w14:paraId="744C0A2A" w14:textId="77777777" w:rsidR="00414B78" w:rsidRDefault="00414B78" w:rsidP="00414B78">
      <w:pPr>
        <w:spacing w:after="0" w:line="240" w:lineRule="auto"/>
        <w:ind w:right="-613"/>
        <w:rPr>
          <w:b/>
          <w:sz w:val="28"/>
          <w:szCs w:val="32"/>
        </w:rPr>
      </w:pPr>
      <w:r>
        <w:rPr>
          <w:b/>
          <w:sz w:val="28"/>
          <w:szCs w:val="32"/>
        </w:rPr>
        <w:t>Victim Support West Midlands</w:t>
      </w:r>
    </w:p>
    <w:p w14:paraId="242ED0C4" w14:textId="77777777" w:rsidR="00414B78" w:rsidRPr="00C60286" w:rsidRDefault="004E1C88" w:rsidP="00414B78">
      <w:pPr>
        <w:spacing w:after="0" w:line="240" w:lineRule="auto"/>
        <w:ind w:right="-613"/>
        <w:rPr>
          <w:sz w:val="28"/>
          <w:szCs w:val="32"/>
        </w:rPr>
      </w:pPr>
      <w:hyperlink r:id="rId10" w:history="1">
        <w:r w:rsidR="00414B78" w:rsidRPr="00C60286">
          <w:rPr>
            <w:rStyle w:val="Hyperlink"/>
            <w:sz w:val="28"/>
            <w:szCs w:val="32"/>
          </w:rPr>
          <w:t>https://www.victimsupport.org.uk/help-and-support/get-help/support-near-you/west-midlands/west-midlands</w:t>
        </w:r>
      </w:hyperlink>
    </w:p>
    <w:p w14:paraId="330BAB12" w14:textId="77777777" w:rsidR="00414B78" w:rsidRDefault="00414B78" w:rsidP="00414B78">
      <w:pPr>
        <w:spacing w:after="0" w:line="240" w:lineRule="auto"/>
        <w:ind w:right="-613"/>
        <w:rPr>
          <w:b/>
          <w:sz w:val="28"/>
          <w:szCs w:val="32"/>
        </w:rPr>
      </w:pPr>
    </w:p>
    <w:p w14:paraId="1B4C6FB6" w14:textId="77777777" w:rsidR="00414B78" w:rsidRDefault="00414B78" w:rsidP="00414B78">
      <w:pPr>
        <w:spacing w:after="0" w:line="240" w:lineRule="auto"/>
        <w:rPr>
          <w:b/>
          <w:sz w:val="28"/>
          <w:szCs w:val="32"/>
        </w:rPr>
      </w:pPr>
      <w:r w:rsidRPr="00B04045">
        <w:rPr>
          <w:b/>
          <w:sz w:val="28"/>
          <w:szCs w:val="32"/>
        </w:rPr>
        <w:t xml:space="preserve">Citizens Advice </w:t>
      </w:r>
      <w:r>
        <w:rPr>
          <w:b/>
          <w:sz w:val="28"/>
          <w:szCs w:val="32"/>
        </w:rPr>
        <w:t>Birmingham</w:t>
      </w:r>
    </w:p>
    <w:p w14:paraId="5E665A14" w14:textId="77777777" w:rsidR="00414B78" w:rsidRDefault="004E1C88" w:rsidP="00414B78">
      <w:pPr>
        <w:spacing w:after="0" w:line="240" w:lineRule="auto"/>
        <w:rPr>
          <w:sz w:val="28"/>
          <w:szCs w:val="32"/>
        </w:rPr>
      </w:pPr>
      <w:hyperlink r:id="rId11" w:history="1">
        <w:r w:rsidR="00414B78" w:rsidRPr="0092730D">
          <w:rPr>
            <w:rStyle w:val="Hyperlink"/>
            <w:sz w:val="28"/>
            <w:szCs w:val="32"/>
          </w:rPr>
          <w:t>http://www.bcabs.org.uk/</w:t>
        </w:r>
      </w:hyperlink>
    </w:p>
    <w:p w14:paraId="179A9D9D" w14:textId="77777777" w:rsidR="00414B78" w:rsidRDefault="00414B78" w:rsidP="00414B78">
      <w:pPr>
        <w:spacing w:after="0" w:line="240" w:lineRule="auto"/>
        <w:rPr>
          <w:sz w:val="28"/>
          <w:szCs w:val="32"/>
        </w:rPr>
      </w:pPr>
    </w:p>
    <w:p w14:paraId="219D5C8A" w14:textId="77777777" w:rsidR="00414B78" w:rsidRDefault="00414B78" w:rsidP="00414B78">
      <w:pPr>
        <w:spacing w:after="0" w:line="240" w:lineRule="auto"/>
        <w:rPr>
          <w:sz w:val="28"/>
          <w:szCs w:val="32"/>
        </w:rPr>
      </w:pPr>
      <w:r w:rsidRPr="00BF48D4">
        <w:rPr>
          <w:b/>
          <w:sz w:val="28"/>
          <w:szCs w:val="32"/>
        </w:rPr>
        <w:t>No Rogue Traders Here</w:t>
      </w:r>
      <w:r>
        <w:rPr>
          <w:sz w:val="28"/>
          <w:szCs w:val="32"/>
        </w:rPr>
        <w:t xml:space="preserve"> in partnership with Trading Standards </w:t>
      </w:r>
    </w:p>
    <w:p w14:paraId="2CF3DF11" w14:textId="77777777" w:rsidR="00414B78" w:rsidRDefault="004E1C88" w:rsidP="00414B78">
      <w:pPr>
        <w:spacing w:after="0" w:line="240" w:lineRule="auto"/>
        <w:rPr>
          <w:sz w:val="28"/>
          <w:szCs w:val="32"/>
        </w:rPr>
      </w:pPr>
      <w:hyperlink r:id="rId12" w:history="1">
        <w:r w:rsidR="00414B78" w:rsidRPr="00D86619">
          <w:rPr>
            <w:rStyle w:val="Hyperlink"/>
            <w:sz w:val="28"/>
            <w:szCs w:val="32"/>
          </w:rPr>
          <w:t>https://www.noroguetradershere.com/</w:t>
        </w:r>
      </w:hyperlink>
    </w:p>
    <w:p w14:paraId="22C16D37" w14:textId="77777777" w:rsidR="00414B78" w:rsidRDefault="00414B78" w:rsidP="00414B78">
      <w:pPr>
        <w:spacing w:after="0" w:line="240" w:lineRule="auto"/>
        <w:rPr>
          <w:sz w:val="28"/>
          <w:szCs w:val="32"/>
        </w:rPr>
      </w:pPr>
    </w:p>
    <w:p w14:paraId="718788E1" w14:textId="77777777" w:rsidR="00414B78" w:rsidRDefault="00414B78" w:rsidP="00414B78">
      <w:pPr>
        <w:spacing w:after="0" w:line="240" w:lineRule="auto"/>
        <w:ind w:right="-612"/>
        <w:rPr>
          <w:b/>
          <w:sz w:val="28"/>
          <w:szCs w:val="28"/>
        </w:rPr>
      </w:pPr>
    </w:p>
    <w:p w14:paraId="779B1EE3" w14:textId="77777777" w:rsidR="00414B78" w:rsidRPr="00B04045" w:rsidRDefault="00414B78" w:rsidP="00414B78">
      <w:pPr>
        <w:spacing w:after="0" w:line="240" w:lineRule="auto"/>
        <w:ind w:left="-709" w:right="-612" w:firstLine="709"/>
        <w:rPr>
          <w:b/>
          <w:sz w:val="28"/>
          <w:szCs w:val="28"/>
        </w:rPr>
      </w:pPr>
      <w:r w:rsidRPr="00B04045">
        <w:rPr>
          <w:b/>
          <w:sz w:val="28"/>
          <w:szCs w:val="28"/>
        </w:rPr>
        <w:t>The Pensions Advisory Service</w:t>
      </w:r>
    </w:p>
    <w:p w14:paraId="14FCF41C" w14:textId="77777777" w:rsidR="00414B78" w:rsidRPr="0033482B" w:rsidRDefault="00414B78" w:rsidP="00414B78">
      <w:pPr>
        <w:spacing w:after="0" w:line="240" w:lineRule="auto"/>
        <w:ind w:left="-709" w:right="-612" w:firstLine="709"/>
        <w:rPr>
          <w:rStyle w:val="Hyperlink"/>
          <w:sz w:val="28"/>
          <w:szCs w:val="28"/>
        </w:rPr>
      </w:pPr>
      <w:r>
        <w:rPr>
          <w:b/>
          <w:color w:val="ED7D31"/>
          <w:sz w:val="28"/>
          <w:szCs w:val="28"/>
        </w:rPr>
        <w:fldChar w:fldCharType="begin"/>
      </w:r>
      <w:r>
        <w:rPr>
          <w:b/>
          <w:color w:val="ED7D31"/>
          <w:sz w:val="28"/>
          <w:szCs w:val="28"/>
        </w:rPr>
        <w:instrText xml:space="preserve"> HYPERLINK "http://www.pensionsadvisoryservice.org.uk/" </w:instrText>
      </w:r>
      <w:r>
        <w:rPr>
          <w:b/>
          <w:color w:val="ED7D31"/>
          <w:sz w:val="28"/>
          <w:szCs w:val="28"/>
        </w:rPr>
        <w:fldChar w:fldCharType="separate"/>
      </w:r>
      <w:r w:rsidRPr="0033482B">
        <w:rPr>
          <w:rStyle w:val="Hyperlink"/>
          <w:sz w:val="28"/>
          <w:szCs w:val="28"/>
        </w:rPr>
        <w:t>http://www.pensionsadvisoryservice.org.uk/</w:t>
      </w:r>
    </w:p>
    <w:p w14:paraId="472DA393" w14:textId="77777777" w:rsidR="00414B78" w:rsidRDefault="00414B78" w:rsidP="00414B78">
      <w:pPr>
        <w:spacing w:after="0" w:line="240" w:lineRule="auto"/>
        <w:ind w:left="-709" w:right="-612" w:firstLine="709"/>
        <w:rPr>
          <w:b/>
          <w:sz w:val="28"/>
          <w:szCs w:val="28"/>
        </w:rPr>
      </w:pPr>
      <w:r>
        <w:rPr>
          <w:b/>
          <w:color w:val="ED7D31"/>
          <w:sz w:val="28"/>
          <w:szCs w:val="28"/>
        </w:rPr>
        <w:fldChar w:fldCharType="end"/>
      </w:r>
    </w:p>
    <w:p w14:paraId="3CE90A3B" w14:textId="77777777" w:rsidR="00414B78" w:rsidRDefault="00414B78" w:rsidP="00414B78">
      <w:pPr>
        <w:spacing w:after="0" w:line="240" w:lineRule="auto"/>
        <w:ind w:left="-709" w:right="-612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Get Safe Online</w:t>
      </w:r>
    </w:p>
    <w:p w14:paraId="533A4C61" w14:textId="77777777" w:rsidR="00414B78" w:rsidRDefault="004E1C88" w:rsidP="00414B78">
      <w:pPr>
        <w:spacing w:after="0" w:line="240" w:lineRule="auto"/>
        <w:ind w:left="-709" w:right="-612" w:firstLine="709"/>
        <w:rPr>
          <w:b/>
          <w:sz w:val="28"/>
          <w:szCs w:val="28"/>
        </w:rPr>
      </w:pPr>
      <w:hyperlink r:id="rId13" w:history="1">
        <w:r w:rsidR="00414B78" w:rsidRPr="00B02C0F">
          <w:rPr>
            <w:rStyle w:val="Hyperlink"/>
            <w:sz w:val="28"/>
            <w:szCs w:val="28"/>
          </w:rPr>
          <w:t>https://www.getsafeonline.org/</w:t>
        </w:r>
      </w:hyperlink>
    </w:p>
    <w:p w14:paraId="7E9101FF" w14:textId="77777777" w:rsidR="00414B78" w:rsidRDefault="00414B78" w:rsidP="00414B78">
      <w:pPr>
        <w:spacing w:after="0" w:line="240" w:lineRule="auto"/>
        <w:ind w:left="-709" w:right="-612" w:firstLine="709"/>
        <w:rPr>
          <w:b/>
          <w:sz w:val="28"/>
          <w:szCs w:val="28"/>
        </w:rPr>
      </w:pPr>
    </w:p>
    <w:p w14:paraId="1C068EE5" w14:textId="77777777" w:rsidR="00414B78" w:rsidRPr="00383C6F" w:rsidRDefault="00414B78" w:rsidP="00414B78">
      <w:pPr>
        <w:spacing w:after="0" w:line="240" w:lineRule="auto"/>
        <w:ind w:left="-709" w:right="-612" w:firstLine="709"/>
        <w:rPr>
          <w:sz w:val="24"/>
          <w:szCs w:val="28"/>
        </w:rPr>
      </w:pPr>
      <w:r>
        <w:rPr>
          <w:b/>
          <w:sz w:val="28"/>
          <w:szCs w:val="28"/>
        </w:rPr>
        <w:t xml:space="preserve">Cyber Aware – </w:t>
      </w:r>
      <w:r w:rsidRPr="00383C6F">
        <w:rPr>
          <w:sz w:val="24"/>
          <w:szCs w:val="28"/>
        </w:rPr>
        <w:t>Govt advice on protecting yourself online</w:t>
      </w:r>
    </w:p>
    <w:p w14:paraId="42A4B963" w14:textId="77777777" w:rsidR="00414B78" w:rsidRDefault="004E1C88" w:rsidP="00414B78">
      <w:pPr>
        <w:spacing w:after="0" w:line="240" w:lineRule="auto"/>
        <w:ind w:left="-709" w:right="-612" w:firstLine="709"/>
        <w:rPr>
          <w:b/>
          <w:sz w:val="28"/>
          <w:szCs w:val="28"/>
        </w:rPr>
      </w:pPr>
      <w:hyperlink r:id="rId14" w:history="1">
        <w:r w:rsidR="00414B78" w:rsidRPr="00B02C0F">
          <w:rPr>
            <w:rStyle w:val="Hyperlink"/>
            <w:sz w:val="28"/>
            <w:szCs w:val="28"/>
          </w:rPr>
          <w:t>https://www.cyberaware.gov.uk/</w:t>
        </w:r>
      </w:hyperlink>
    </w:p>
    <w:p w14:paraId="4468EEC5" w14:textId="77777777" w:rsidR="00414B78" w:rsidRDefault="00414B78" w:rsidP="00414B78">
      <w:pPr>
        <w:spacing w:after="0" w:line="240" w:lineRule="auto"/>
        <w:ind w:left="-709" w:right="-612" w:firstLine="709"/>
        <w:rPr>
          <w:b/>
          <w:sz w:val="28"/>
          <w:szCs w:val="28"/>
        </w:rPr>
      </w:pPr>
    </w:p>
    <w:p w14:paraId="089CD350" w14:textId="77777777" w:rsidR="00414B78" w:rsidRPr="00383C6F" w:rsidRDefault="00414B78" w:rsidP="00414B78">
      <w:pPr>
        <w:spacing w:after="0" w:line="240" w:lineRule="auto"/>
        <w:ind w:left="-709" w:right="-612" w:firstLine="709"/>
        <w:rPr>
          <w:szCs w:val="28"/>
        </w:rPr>
      </w:pPr>
      <w:proofErr w:type="spellStart"/>
      <w:r>
        <w:rPr>
          <w:b/>
          <w:sz w:val="28"/>
          <w:szCs w:val="28"/>
        </w:rPr>
        <w:t>HaveIBeenPwned</w:t>
      </w:r>
      <w:proofErr w:type="spellEnd"/>
      <w:r>
        <w:rPr>
          <w:b/>
          <w:sz w:val="28"/>
          <w:szCs w:val="28"/>
        </w:rPr>
        <w:t xml:space="preserve"> – </w:t>
      </w:r>
      <w:r w:rsidRPr="00383C6F">
        <w:rPr>
          <w:szCs w:val="28"/>
        </w:rPr>
        <w:t>Check if your email account has been compromised in a data breach.</w:t>
      </w:r>
    </w:p>
    <w:p w14:paraId="03634C14" w14:textId="77777777" w:rsidR="00414B78" w:rsidRDefault="004E1C88" w:rsidP="00414B78">
      <w:pPr>
        <w:spacing w:after="0" w:line="240" w:lineRule="auto"/>
        <w:ind w:left="-709" w:right="-612" w:firstLine="709"/>
        <w:rPr>
          <w:b/>
          <w:sz w:val="28"/>
          <w:szCs w:val="28"/>
        </w:rPr>
      </w:pPr>
      <w:hyperlink r:id="rId15" w:history="1">
        <w:r w:rsidR="00414B78" w:rsidRPr="00B02C0F">
          <w:rPr>
            <w:rStyle w:val="Hyperlink"/>
            <w:sz w:val="28"/>
            <w:szCs w:val="28"/>
          </w:rPr>
          <w:t>https://haveibeenpwned.com/</w:t>
        </w:r>
      </w:hyperlink>
    </w:p>
    <w:p w14:paraId="136A4E98" w14:textId="77777777" w:rsidR="00414B78" w:rsidRPr="00B04045" w:rsidRDefault="00414B78" w:rsidP="00414B78">
      <w:pPr>
        <w:spacing w:after="0" w:line="240" w:lineRule="auto"/>
        <w:ind w:right="-612"/>
        <w:rPr>
          <w:b/>
          <w:sz w:val="28"/>
          <w:szCs w:val="28"/>
        </w:rPr>
      </w:pPr>
    </w:p>
    <w:p w14:paraId="7055E0F4" w14:textId="77777777" w:rsidR="00414B78" w:rsidRDefault="00414B78" w:rsidP="00414B78">
      <w:pPr>
        <w:spacing w:after="0" w:line="240" w:lineRule="auto"/>
        <w:ind w:left="-709" w:right="-612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Think Jessica</w:t>
      </w:r>
    </w:p>
    <w:p w14:paraId="29A3D246" w14:textId="77777777" w:rsidR="00414B78" w:rsidRDefault="004E1C88" w:rsidP="00414B78">
      <w:pPr>
        <w:spacing w:after="0" w:line="240" w:lineRule="auto"/>
        <w:ind w:left="-709" w:right="-612" w:firstLine="709"/>
        <w:rPr>
          <w:b/>
          <w:color w:val="00B050"/>
          <w:sz w:val="28"/>
          <w:szCs w:val="28"/>
        </w:rPr>
      </w:pPr>
      <w:hyperlink r:id="rId16" w:history="1">
        <w:r w:rsidR="00414B78" w:rsidRPr="0033482B">
          <w:rPr>
            <w:rStyle w:val="Hyperlink"/>
            <w:sz w:val="28"/>
            <w:szCs w:val="28"/>
          </w:rPr>
          <w:t>http://www.thinkjessica.com/</w:t>
        </w:r>
      </w:hyperlink>
    </w:p>
    <w:p w14:paraId="0CC694FC" w14:textId="77777777" w:rsidR="00414B78" w:rsidRDefault="00414B78" w:rsidP="00414B78">
      <w:pPr>
        <w:spacing w:after="0" w:line="240" w:lineRule="auto"/>
        <w:ind w:left="-709" w:right="-612" w:firstLine="709"/>
        <w:rPr>
          <w:b/>
          <w:color w:val="00B050"/>
          <w:sz w:val="28"/>
          <w:szCs w:val="28"/>
        </w:rPr>
      </w:pPr>
    </w:p>
    <w:p w14:paraId="394E3AF3" w14:textId="77777777" w:rsidR="00414B78" w:rsidRPr="0008065A" w:rsidRDefault="00414B78" w:rsidP="00414B78">
      <w:pPr>
        <w:spacing w:after="0" w:line="240" w:lineRule="auto"/>
        <w:ind w:left="-709" w:right="-612" w:firstLine="709"/>
        <w:rPr>
          <w:b/>
          <w:sz w:val="28"/>
          <w:szCs w:val="28"/>
        </w:rPr>
      </w:pPr>
      <w:r w:rsidRPr="0008065A">
        <w:rPr>
          <w:b/>
          <w:sz w:val="28"/>
          <w:szCs w:val="28"/>
        </w:rPr>
        <w:t>Ofcom</w:t>
      </w:r>
    </w:p>
    <w:p w14:paraId="093846FC" w14:textId="77777777" w:rsidR="00414B78" w:rsidRDefault="004E1C88" w:rsidP="00414B78">
      <w:pPr>
        <w:spacing w:after="0" w:line="240" w:lineRule="auto"/>
        <w:ind w:left="-709" w:right="-612" w:firstLine="709"/>
        <w:rPr>
          <w:color w:val="C00000"/>
          <w:sz w:val="28"/>
          <w:szCs w:val="28"/>
        </w:rPr>
      </w:pPr>
      <w:hyperlink r:id="rId17" w:history="1">
        <w:r w:rsidR="00414B78" w:rsidRPr="0008065A">
          <w:rPr>
            <w:rStyle w:val="Hyperlink"/>
            <w:sz w:val="28"/>
            <w:szCs w:val="28"/>
          </w:rPr>
          <w:t>https://www.ofcom.org.uk/home</w:t>
        </w:r>
      </w:hyperlink>
    </w:p>
    <w:p w14:paraId="4F07E8B2" w14:textId="77777777" w:rsidR="00414B78" w:rsidRDefault="00414B78" w:rsidP="00414B78">
      <w:pPr>
        <w:spacing w:after="0" w:line="240" w:lineRule="auto"/>
        <w:ind w:left="-709" w:right="-612" w:firstLine="709"/>
        <w:rPr>
          <w:color w:val="C00000"/>
          <w:sz w:val="28"/>
          <w:szCs w:val="28"/>
        </w:rPr>
      </w:pPr>
    </w:p>
    <w:p w14:paraId="7D76C283" w14:textId="77777777" w:rsidR="00414B78" w:rsidRPr="0008065A" w:rsidRDefault="00414B78" w:rsidP="00414B78">
      <w:pPr>
        <w:spacing w:after="0" w:line="240" w:lineRule="auto"/>
        <w:ind w:left="-709" w:right="-612" w:firstLine="709"/>
        <w:rPr>
          <w:b/>
          <w:sz w:val="28"/>
          <w:szCs w:val="28"/>
        </w:rPr>
      </w:pPr>
      <w:r w:rsidRPr="0008065A">
        <w:rPr>
          <w:b/>
          <w:sz w:val="28"/>
          <w:szCs w:val="28"/>
        </w:rPr>
        <w:t>Information Commissioner’s Office</w:t>
      </w:r>
    </w:p>
    <w:p w14:paraId="5011113A" w14:textId="77777777" w:rsidR="00414B78" w:rsidRDefault="004E1C88" w:rsidP="00414B78">
      <w:pPr>
        <w:spacing w:after="0" w:line="240" w:lineRule="auto"/>
        <w:ind w:left="-709" w:right="-612" w:firstLine="709"/>
        <w:rPr>
          <w:color w:val="C00000"/>
          <w:sz w:val="28"/>
          <w:szCs w:val="28"/>
        </w:rPr>
      </w:pPr>
      <w:hyperlink r:id="rId18" w:history="1">
        <w:r w:rsidR="00414B78" w:rsidRPr="00141C03">
          <w:rPr>
            <w:rStyle w:val="Hyperlink"/>
            <w:sz w:val="28"/>
            <w:szCs w:val="28"/>
          </w:rPr>
          <w:t>https://ico.org.uk/</w:t>
        </w:r>
      </w:hyperlink>
    </w:p>
    <w:p w14:paraId="39CEBECE" w14:textId="77777777" w:rsidR="00414B78" w:rsidRPr="0008065A" w:rsidRDefault="00414B78" w:rsidP="00414B78">
      <w:pPr>
        <w:spacing w:after="0" w:line="240" w:lineRule="auto"/>
        <w:ind w:left="-709" w:right="-612" w:firstLine="709"/>
        <w:rPr>
          <w:color w:val="C00000"/>
          <w:sz w:val="28"/>
          <w:szCs w:val="28"/>
        </w:rPr>
      </w:pPr>
    </w:p>
    <w:p w14:paraId="4B7AAB6B" w14:textId="77777777" w:rsidR="00414B78" w:rsidRPr="009E4DB8" w:rsidRDefault="00414B78" w:rsidP="00414B78">
      <w:pPr>
        <w:spacing w:after="0" w:line="240" w:lineRule="auto"/>
        <w:ind w:left="-709" w:right="-612" w:firstLine="709"/>
        <w:rPr>
          <w:b/>
        </w:rPr>
      </w:pPr>
      <w:r w:rsidRPr="009E4DB8">
        <w:rPr>
          <w:b/>
          <w:sz w:val="28"/>
        </w:rPr>
        <w:t>Financial Conduct Authority (FCA)</w:t>
      </w:r>
    </w:p>
    <w:p w14:paraId="3C0F05C2" w14:textId="77777777" w:rsidR="00414B78" w:rsidRDefault="004E1C88" w:rsidP="00414B78">
      <w:pPr>
        <w:spacing w:after="0" w:line="240" w:lineRule="auto"/>
        <w:ind w:left="-709" w:right="-612" w:firstLine="709"/>
      </w:pPr>
      <w:hyperlink r:id="rId19" w:history="1">
        <w:r w:rsidR="00414B78" w:rsidRPr="009E49F4">
          <w:rPr>
            <w:rStyle w:val="Hyperlink"/>
          </w:rPr>
          <w:t>https://www.fca.org.uk/</w:t>
        </w:r>
      </w:hyperlink>
    </w:p>
    <w:p w14:paraId="76D0FB65" w14:textId="77777777" w:rsidR="00981297" w:rsidRDefault="00981297"/>
    <w:sectPr w:rsidR="00981297">
      <w:head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76B26" w14:textId="77777777" w:rsidR="004E1C88" w:rsidRDefault="004E1C88" w:rsidP="00414B78">
      <w:pPr>
        <w:spacing w:after="0" w:line="240" w:lineRule="auto"/>
      </w:pPr>
      <w:r>
        <w:separator/>
      </w:r>
    </w:p>
  </w:endnote>
  <w:endnote w:type="continuationSeparator" w:id="0">
    <w:p w14:paraId="1A4A436A" w14:textId="77777777" w:rsidR="004E1C88" w:rsidRDefault="004E1C88" w:rsidP="00414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CD5E1" w14:textId="77777777" w:rsidR="004E1C88" w:rsidRDefault="004E1C88" w:rsidP="00414B78">
      <w:pPr>
        <w:spacing w:after="0" w:line="240" w:lineRule="auto"/>
      </w:pPr>
      <w:r>
        <w:separator/>
      </w:r>
    </w:p>
  </w:footnote>
  <w:footnote w:type="continuationSeparator" w:id="0">
    <w:p w14:paraId="4D305D8A" w14:textId="77777777" w:rsidR="004E1C88" w:rsidRDefault="004E1C88" w:rsidP="00414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51298" w14:textId="0414FEE2" w:rsidR="00414B78" w:rsidRDefault="00414B78" w:rsidP="00414B78">
    <w:pPr>
      <w:pStyle w:val="Header"/>
      <w:jc w:val="right"/>
    </w:pPr>
    <w:r>
      <w:rPr>
        <w:noProof/>
      </w:rPr>
      <w:drawing>
        <wp:inline distT="0" distB="0" distL="0" distR="0" wp14:anchorId="3482DC26" wp14:editId="60BCE20F">
          <wp:extent cx="1422400" cy="349250"/>
          <wp:effectExtent l="0" t="0" r="6350" b="0"/>
          <wp:docPr id="3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40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B78"/>
    <w:rsid w:val="002445CB"/>
    <w:rsid w:val="00414B78"/>
    <w:rsid w:val="004E1C88"/>
    <w:rsid w:val="006359CC"/>
    <w:rsid w:val="00981297"/>
    <w:rsid w:val="00F3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D81264"/>
  <w15:chartTrackingRefBased/>
  <w15:docId w15:val="{2319BC1A-24A8-499E-A6F9-8CAFA12B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B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4B78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14B78"/>
  </w:style>
  <w:style w:type="paragraph" w:styleId="Footer">
    <w:name w:val="footer"/>
    <w:basedOn w:val="Normal"/>
    <w:link w:val="FooterChar"/>
    <w:uiPriority w:val="99"/>
    <w:unhideWhenUsed/>
    <w:rsid w:val="00414B78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14B78"/>
  </w:style>
  <w:style w:type="character" w:styleId="Hyperlink">
    <w:name w:val="Hyperlink"/>
    <w:uiPriority w:val="99"/>
    <w:unhideWhenUsed/>
    <w:rsid w:val="00414B78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14B78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14B78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stmidlands-pcc.gov.uk/" TargetMode="External"/><Relationship Id="rId13" Type="http://schemas.openxmlformats.org/officeDocument/2006/relationships/hyperlink" Target="https://www.getsafeonline.org/" TargetMode="External"/><Relationship Id="rId18" Type="http://schemas.openxmlformats.org/officeDocument/2006/relationships/hyperlink" Target="https://ico.org.uk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west-midlands.police.uk/" TargetMode="External"/><Relationship Id="rId12" Type="http://schemas.openxmlformats.org/officeDocument/2006/relationships/hyperlink" Target="https://www.noroguetradershere.com/" TargetMode="External"/><Relationship Id="rId17" Type="http://schemas.openxmlformats.org/officeDocument/2006/relationships/hyperlink" Target="https://www.ofcom.org.uk/hom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hinkjessica.com/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www.friendsagainstscams.org.uk/" TargetMode="External"/><Relationship Id="rId11" Type="http://schemas.openxmlformats.org/officeDocument/2006/relationships/hyperlink" Target="http://www.bcabs.org.uk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haveibeenpwned.com/" TargetMode="External"/><Relationship Id="rId10" Type="http://schemas.openxmlformats.org/officeDocument/2006/relationships/hyperlink" Target="https://www.victimsupport.org.uk/help-and-support/get-help/support-near-you/west-midlands/west-midlands" TargetMode="External"/><Relationship Id="rId19" Type="http://schemas.openxmlformats.org/officeDocument/2006/relationships/hyperlink" Target="https://www.fca.org.uk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wmnow.co.uk/" TargetMode="External"/><Relationship Id="rId14" Type="http://schemas.openxmlformats.org/officeDocument/2006/relationships/hyperlink" Target="https://www.cyberaware.gov.uk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FCarers@outlook.com</cp:lastModifiedBy>
  <cp:revision>2</cp:revision>
  <dcterms:created xsi:type="dcterms:W3CDTF">2020-03-31T17:09:00Z</dcterms:created>
  <dcterms:modified xsi:type="dcterms:W3CDTF">2020-03-31T17:09:00Z</dcterms:modified>
</cp:coreProperties>
</file>